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A" w:rsidRDefault="00BA6E7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Appendix 01</w:t>
      </w:r>
      <w:r>
        <w:rPr>
          <w:rFonts w:ascii="Calibri" w:eastAsia="Calibri" w:hAnsi="Calibri" w:cs="Calibri"/>
          <w:b/>
          <w:sz w:val="24"/>
        </w:rPr>
        <w:t xml:space="preserve"> – Revised (2)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Mandatory Technical Specification</w:t>
      </w:r>
    </w:p>
    <w:p w:rsidR="00D442FA" w:rsidRDefault="00D442FA">
      <w:pPr>
        <w:spacing w:after="0" w:line="240" w:lineRule="auto"/>
        <w:rPr>
          <w:rFonts w:ascii="HP Simplified Light" w:eastAsia="HP Simplified Light" w:hAnsi="HP Simplified Light" w:cs="HP Simplified Light"/>
          <w:b/>
          <w:sz w:val="28"/>
          <w:u w:val="single"/>
        </w:rPr>
      </w:pPr>
    </w:p>
    <w:p w:rsidR="00D442FA" w:rsidRDefault="00D442FA">
      <w:pPr>
        <w:spacing w:after="0" w:line="240" w:lineRule="auto"/>
        <w:rPr>
          <w:rFonts w:ascii="HP Simplified Light" w:eastAsia="HP Simplified Light" w:hAnsi="HP Simplified Light" w:cs="HP Simplified Light"/>
          <w:b/>
          <w:sz w:val="20"/>
          <w:u w:val="single"/>
        </w:rPr>
      </w:pPr>
    </w:p>
    <w:p w:rsidR="00D442FA" w:rsidRDefault="00BA6E75">
      <w:pPr>
        <w:spacing w:after="0" w:line="240" w:lineRule="auto"/>
        <w:rPr>
          <w:rFonts w:ascii="HP Simplified Light" w:eastAsia="HP Simplified Light" w:hAnsi="HP Simplified Light" w:cs="HP Simplified Light"/>
          <w:b/>
          <w:sz w:val="20"/>
          <w:u w:val="single"/>
        </w:rPr>
      </w:pPr>
      <w:r>
        <w:rPr>
          <w:rFonts w:ascii="HP Simplified Light" w:eastAsia="HP Simplified Light" w:hAnsi="HP Simplified Light" w:cs="HP Simplified Light"/>
          <w:b/>
          <w:sz w:val="20"/>
          <w:u w:val="single"/>
        </w:rPr>
        <w:t>DESKTOP: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580"/>
      </w:tblGrid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PRODUCT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SPECIFICATION OF PRODUCT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Model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 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PROCESSOR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both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Generation Intel® i5-8400 Processor  or Higher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Chipset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Intel B360/ H370 Chipset Main Board or higher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MEMORY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8 GB DDR4   RAM</w:t>
            </w: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 @ 2666 Mhz.  upgrade up to 32 GB, 1 RAM Slot should be free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HARD DISK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1 TB Serial ATA, 7200 RPM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GRAPHIC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On Board  </w:t>
            </w:r>
            <w:r>
              <w:rPr>
                <w:rFonts w:ascii="HP Simplified Light" w:eastAsia="HP Simplified Light" w:hAnsi="HP Simplified Light" w:cs="HP Simplified Light"/>
                <w:b/>
                <w:color w:val="231F20"/>
                <w:sz w:val="20"/>
              </w:rPr>
              <w:t xml:space="preserve">Intel UHD Graphics 630 </w:t>
            </w: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in processor, uses main memory, DirectX 12,, one VGA, two Display Port™, supports 3 independent displays, works along with discrete graphics to support more displays; </w:t>
            </w:r>
            <w:r>
              <w:rPr>
                <w:rFonts w:ascii="HP Simplified Light" w:eastAsia="HP Simplified Light" w:hAnsi="HP Simplified Light" w:cs="HP Simplified Light"/>
                <w:b/>
                <w:i/>
                <w:color w:val="231F20"/>
                <w:sz w:val="20"/>
              </w:rPr>
              <w:t>Max resolution:</w:t>
            </w: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 4096x2304 (DP)@60Hz; 2048x1536 (VGA)@50Hz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Display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19.5" HD+ (1600x900), </w:t>
            </w: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Antiglare LED Monitor. Should have display port and VGA/HDMI connector. Both monitor to be connected to CPU with proper connector/video cables. Provision to mount the CPU behind </w:t>
            </w:r>
            <w:proofErr w:type="gramStart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it(</w:t>
            </w:r>
            <w:proofErr w:type="gram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Optional).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NIC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Integrated </w:t>
            </w: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Gigabit Ethernet,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Realtek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 RTL8111GN, Wake on LAN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Key Board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OEM  Keyboard (USB connector), black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Mouse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OEM Mouse (USB connector), black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Audio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High Definition (HD) Audio with internal speaker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INTERFACE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Front : </w:t>
            </w: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Two USB 3.0, microphone (stereo, 3.5mm), headphone (stereo)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D442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Rear : </w:t>
            </w: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Two USB 3.0, two USB 2.0, serial (9-pin), Ethernet (RJ-45), VGA, DisplayPort, additional VGA or HDMI on optional graphic card on some models, Line-in (3.5mm), line-out (3.5mm), microphone (3.5mm)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Slot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half-length, full-height,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PCIe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 3.0 x16,  half-length, full-height,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PCIe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 2.0 x1, Slot 3: half-length, full-height,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PCIe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 xml:space="preserve"> 2.0 x1, M.2 card slots: Two (one for WLAN, one for SSD/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Optane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231F20"/>
                <w:sz w:val="20"/>
              </w:rPr>
              <w:t>)/ 2M.2 Slots for expansion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Security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One lock to secure both cover and entire system to fixed object:-Padlock loop (in rear for opt padlock),  Power-on password,  Administrator password,  Hard disk password,  Boot sequence control,  Boot without keyboard and mouse,  Individual USB port disabl</w:t>
            </w: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ement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Compliance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Energy Star, ROHS, DMI 2.0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O.SYSTEM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Microsoft® Window’s 10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Prof.</w:t>
            </w:r>
            <w:proofErr w:type="spellEnd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  64 Bit , preloaded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Warranty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3 Years On Site Comprehensive Warranty  by OEM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proofErr w:type="spellStart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Chasis</w:t>
            </w:r>
            <w:proofErr w:type="spellEnd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 Volume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1.8 Litre ( Without mounting kit)</w:t>
            </w:r>
          </w:p>
        </w:tc>
      </w:tr>
    </w:tbl>
    <w:p w:rsidR="00D442FA" w:rsidRDefault="00D442F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442FA" w:rsidRDefault="00D442FA">
      <w:pPr>
        <w:spacing w:after="0" w:line="240" w:lineRule="auto"/>
        <w:rPr>
          <w:rFonts w:ascii="Calibri" w:eastAsia="Calibri" w:hAnsi="Calibri" w:cs="Calibri"/>
        </w:rPr>
      </w:pPr>
    </w:p>
    <w:p w:rsidR="00D442FA" w:rsidRDefault="00D442FA">
      <w:pPr>
        <w:spacing w:after="0" w:line="240" w:lineRule="auto"/>
        <w:rPr>
          <w:rFonts w:ascii="HP Simplified Light" w:eastAsia="HP Simplified Light" w:hAnsi="HP Simplified Light" w:cs="HP Simplified Light"/>
          <w:b/>
          <w:sz w:val="20"/>
          <w:u w:val="single"/>
        </w:rPr>
      </w:pPr>
    </w:p>
    <w:p w:rsidR="00D442FA" w:rsidRDefault="00BA6E75">
      <w:pPr>
        <w:spacing w:after="0" w:line="240" w:lineRule="auto"/>
        <w:rPr>
          <w:rFonts w:ascii="HP Simplified Light" w:eastAsia="HP Simplified Light" w:hAnsi="HP Simplified Light" w:cs="HP Simplified Light"/>
          <w:b/>
          <w:sz w:val="20"/>
          <w:u w:val="single"/>
        </w:rPr>
      </w:pPr>
      <w:r>
        <w:rPr>
          <w:rFonts w:ascii="HP Simplified Light" w:eastAsia="HP Simplified Light" w:hAnsi="HP Simplified Light" w:cs="HP Simplified Light"/>
          <w:b/>
          <w:sz w:val="20"/>
          <w:u w:val="single"/>
        </w:rPr>
        <w:t>NOTEBOOK: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7629"/>
      </w:tblGrid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PRODUCT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SPECIFICATION OF PRODUCT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Model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 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PROCESSOR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both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Intel®Core™i5-8265U Processor or higher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MEMORY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8 Single 8 GB DDR4   @ 2400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MHz</w:t>
            </w: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.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 FSB upgrade Up to    32 GB, 1 RAM Slot should be free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HARD DISK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1 TB SATA HDD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`GRAPHIC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Integrated Intel HD 620 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Screen Size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14.0" (355mm) HD (1366x768), anti-glare, LED backlight, Non touch display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Camera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Integrated HD 720P web Camera with digital Microphone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NIC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Integrated Intel Gigabit Network Connection ( 100/1000 )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Input Device 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6-row, spill-resistant, multimedia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Fn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 keys,</w:t>
            </w: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 optional LED backlight TrackPoint pointing device and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buttonless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 Mylar surface multi-touch touchpad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Battery 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Integrated Li-Ion 45Wh battery, supports Rapid Charge (charge up to 80% in 1hr)  Back up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upto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 12 Hours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Wireless LAN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INTEGRETED 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Realtek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 RTL8822BE, Wi-Fi 2x2 802.11ac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Bluetooth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Integrated Bluetooth® standard version 4.1+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Audio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HD Audio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lastRenderedPageBreak/>
              <w:t>PCI SLOT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3-in-1 card reader (SD, MMC, SDHC, SDXC)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INTERFACE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Two USB 3.1 Gen 1 (one Always On), two USB 3.1 Type-C Gen 1, HDMI 1.4b, Ethernet (RJ-45),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nano</w:t>
            </w:r>
            <w:proofErr w:type="spellEnd"/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-SIM card slot (WWAN models), headphone / microphone combo jack,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PHYSIC 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Weight not more than 2 KG</w:t>
            </w: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. with a standard battery, 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Accessories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Lithium-ion battery, P</w:t>
            </w: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ower cord, and AC adapter,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Security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Power-on password, hard disk password, supervisor password, security keyhole Discrete TPM 2.0, TCG Certified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O.SYSTEM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 xml:space="preserve">Microsoft® </w:t>
            </w: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Windows</w:t>
            </w:r>
            <w:proofErr w:type="gramStart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®  10</w:t>
            </w:r>
            <w:proofErr w:type="gramEnd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Prof.</w:t>
            </w:r>
            <w:proofErr w:type="spellEnd"/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  64 bit, preloaded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 xml:space="preserve">Compliance 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EPEAT Silver and above; ENERGY STAR 6.1; RoHS-compliant, MIL-STD-810G military certification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Warranty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Three Years On Site Comprehensive warranty  by OEM</w:t>
            </w:r>
          </w:p>
        </w:tc>
      </w:tr>
      <w:tr w:rsidR="00D442FA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  <w:jc w:val="center"/>
            </w:pPr>
            <w:r>
              <w:rPr>
                <w:rFonts w:ascii="HP Simplified Light" w:eastAsia="HP Simplified Light" w:hAnsi="HP Simplified Light" w:cs="HP Simplified Light"/>
                <w:color w:val="000000"/>
                <w:sz w:val="20"/>
              </w:rPr>
              <w:t>CARRY BAG</w:t>
            </w:r>
          </w:p>
        </w:tc>
        <w:tc>
          <w:tcPr>
            <w:tcW w:w="79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2FA" w:rsidRDefault="00BA6E75">
            <w:pPr>
              <w:spacing w:after="0" w:line="240" w:lineRule="auto"/>
            </w:pPr>
            <w:r>
              <w:rPr>
                <w:rFonts w:ascii="HP Simplified Light" w:eastAsia="HP Simplified Light" w:hAnsi="HP Simplified Light" w:cs="HP Simplified Light"/>
                <w:b/>
                <w:color w:val="000000"/>
                <w:sz w:val="20"/>
              </w:rPr>
              <w:t>CARRY CASE AS PER OEM SPECIFIC ( Back Pack Bag)</w:t>
            </w:r>
          </w:p>
        </w:tc>
      </w:tr>
    </w:tbl>
    <w:p w:rsidR="00D442FA" w:rsidRDefault="00D442F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442FA" w:rsidRDefault="00D442FA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D4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FA"/>
    <w:rsid w:val="00BA6E75"/>
    <w:rsid w:val="00D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2</cp:revision>
  <dcterms:created xsi:type="dcterms:W3CDTF">2020-02-25T11:50:00Z</dcterms:created>
  <dcterms:modified xsi:type="dcterms:W3CDTF">2020-02-25T11:50:00Z</dcterms:modified>
</cp:coreProperties>
</file>